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ind w:left="786"/>
        <w:jc w:val="both"/>
      </w:pPr>
      <w:r>
        <w:rPr>
          <w:b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33.5pt" o:ole="">
            <v:imagedata r:id="rId6" o:title=""/>
          </v:shape>
          <o:OLEObject Type="Embed" ProgID="Acrobat.Document.11" ShapeID="_x0000_i1025" DrawAspect="Content" ObjectID="_1756807499" r:id="rId7"/>
        </w:object>
      </w:r>
      <w:r>
        <w:rPr>
          <w:b/>
        </w:rPr>
        <w:t xml:space="preserve"> </w:t>
      </w:r>
      <w:bookmarkStart w:id="0" w:name="_GoBack"/>
      <w:bookmarkEnd w:id="0"/>
      <w:r>
        <w:t>образовательным программам начального общего, основного общего и среднего общего образования»;</w:t>
      </w:r>
    </w:p>
    <w:p>
      <w:pPr>
        <w:pStyle w:val="a3"/>
        <w:ind w:left="786"/>
        <w:jc w:val="both"/>
      </w:pPr>
      <w: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>
      <w:pPr>
        <w:pStyle w:val="a3"/>
        <w:ind w:left="786"/>
        <w:jc w:val="both"/>
      </w:pPr>
      <w:r>
        <w:t>- уставом МБОУ «Новочершилинская НШ-ДС».</w:t>
      </w:r>
    </w:p>
    <w:p>
      <w:pPr>
        <w:pStyle w:val="a3"/>
        <w:ind w:left="786"/>
        <w:jc w:val="both"/>
      </w:pPr>
      <w:r>
        <w:t xml:space="preserve">1.4. Правила приема в МБОУ «Новочершилинская НШ-ДС»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обеспечивают прием в МБОУ «Новочершилинская НШ-ДС» граждан, имеющих право на получение общего образования соответствующего уровня и проживающих на территории, за которой закреплено МБОУ «Новочершилинская НШ-ДС» (далее – закрепленная территория).</w:t>
      </w:r>
    </w:p>
    <w:p>
      <w:pPr>
        <w:pStyle w:val="a3"/>
        <w:ind w:left="786"/>
        <w:jc w:val="both"/>
      </w:pPr>
      <w:r>
        <w:t>1.5. МБОУ «Новочершилинская НШ-ДС» размещает распорядительный акт органа местного самоуправления муниципального района о закреплении МБОУ «Новочершилинская НШ-ДС» за МКУ «Управление образования» ИКМО «Лениногорский муниципальный район» Республики Татарстан на официальном сайте МБОУ «Новочершилинская НШ-ДС» в сети Интернет (далее – распорядительный акт о закрепленной территории).</w:t>
      </w:r>
    </w:p>
    <w:p>
      <w:pPr>
        <w:pStyle w:val="a3"/>
        <w:ind w:left="786"/>
        <w:jc w:val="both"/>
      </w:pPr>
      <w:r>
        <w:t>1.6. Прием на обучение в МБОУ «Новочершилинская НШ-ДС» по основным общеобразовательным программам проводится на общедоступной основе. В приеме в МБОУ «Новочершилинская НШ-ДС» может быть отказано по причине отсутствия в нем свободных мест.</w:t>
      </w:r>
    </w:p>
    <w:p>
      <w:pPr>
        <w:pStyle w:val="a3"/>
        <w:ind w:left="786"/>
        <w:jc w:val="both"/>
      </w:pPr>
      <w:r>
        <w:t>1.7. В случае отсутствия мест в МБОУ «Новочершилинская НШ-ДС» визирует отказ в приеме на заявлении родителей (законных представителей) ребенка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 (МКУ «Управление образования» ИКМО «Лениногорский муниципальный район» Республики Татарстан).</w:t>
      </w:r>
    </w:p>
    <w:p>
      <w:pPr>
        <w:pStyle w:val="a3"/>
        <w:ind w:left="786"/>
        <w:jc w:val="both"/>
      </w:pPr>
      <w:r>
        <w:t>1.8. МБОУ «Новочершилинская НШ-ДС»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>
      <w:pPr>
        <w:pStyle w:val="a3"/>
        <w:ind w:left="786"/>
        <w:jc w:val="both"/>
      </w:pPr>
      <w:r>
        <w:t>1.9. Ознакомление поступающего и (или) его родителей (законных представителей) с документами МБОУ «Новочершилинская НШ-ДС», указанными в п. 1.8 настоящих Правил, осуществляется путем размещения копий документов на официальном сайте МБОУ «Новочершилинская НШ-ДС» в сети Интернет, на информационном стенде в МБОУ «Новочершилинская НШ-ДС».</w:t>
      </w:r>
    </w:p>
    <w:p>
      <w:pPr>
        <w:pStyle w:val="a3"/>
        <w:ind w:left="786"/>
        <w:jc w:val="both"/>
      </w:pPr>
      <w:r>
        <w:t xml:space="preserve">             МБОУ «Новочершилинская НШ-ДС» также предоставляет поступающим и (или) их родителям (законным представителям) копии документов, указанных в п.1.8. Правил при подаче заявления о приеме в МБОУ «Новочершилинская НШ-ДС». Ответственность за предоставление документов ежегодно возлагается приказом директора МБОУ «Новочершилинская НШ-ДС» на заместителя директора.</w:t>
      </w:r>
    </w:p>
    <w:p>
      <w:pPr>
        <w:pStyle w:val="a3"/>
        <w:ind w:left="786"/>
        <w:jc w:val="both"/>
      </w:pPr>
      <w:r>
        <w:t xml:space="preserve">1.10. Основанием возникновения образовательных отношений является приказ МБОУ «Новочершилинская НШ-ДС» о приеме лица на обучение в МБОУ </w:t>
      </w:r>
      <w:r>
        <w:lastRenderedPageBreak/>
        <w:t>«Новочершилинская НШ-ДС» или о приеме для прохождения промежуточной аттестации.</w:t>
      </w:r>
    </w:p>
    <w:p>
      <w:pPr>
        <w:pStyle w:val="a3"/>
        <w:ind w:left="786"/>
        <w:jc w:val="both"/>
      </w:pPr>
      <w:r>
        <w:t>1.11. Права и обязанности учащегося, предусмотренные законодательством об образовании и локальными нормативными актами МБОУ «Новочершилинская НШ-ДС», возникают у лица, принятого на обучение, с даты, указанной в приказе о приеме лица на обучение в МБОУ «Новочершилинская НШ-ДС».</w:t>
      </w:r>
    </w:p>
    <w:p>
      <w:pPr>
        <w:pStyle w:val="a3"/>
        <w:ind w:left="786"/>
        <w:jc w:val="both"/>
      </w:pPr>
    </w:p>
    <w:p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 в 1-е классы.</w:t>
      </w:r>
    </w:p>
    <w:p>
      <w:pPr>
        <w:pStyle w:val="a3"/>
        <w:numPr>
          <w:ilvl w:val="1"/>
          <w:numId w:val="1"/>
        </w:numPr>
        <w:jc w:val="both"/>
      </w:pPr>
      <w:r>
        <w:t>В 1-й класс МБОУ «Новочершилинская НШ-ДС»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>
      <w:pPr>
        <w:pStyle w:val="a3"/>
        <w:numPr>
          <w:ilvl w:val="1"/>
          <w:numId w:val="1"/>
        </w:numPr>
        <w:jc w:val="both"/>
      </w:pPr>
      <w: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(МКУ «Управление образования» ИКМО «Лениногорский муниципальный район» РТ). МБОУ «Новочершилинская НШ-ДС» информирует родителей (законных представителей) детей младше 6,5 лет и (или) старше 8 лет о порядке обращения к учредителю.</w:t>
      </w:r>
    </w:p>
    <w:p>
      <w:pPr>
        <w:pStyle w:val="a3"/>
        <w:numPr>
          <w:ilvl w:val="1"/>
          <w:numId w:val="1"/>
        </w:numPr>
        <w:jc w:val="both"/>
      </w:pPr>
      <w:r>
        <w:t>МБОУ «Новочершилинская НШ-ДС» с целью проведения организованного приема граждан в первый класс размещает на информационном стенде, на официальном сайте в сети «Интернет», в средствах массовой информации (в том числе электронных) информацию:</w:t>
      </w:r>
    </w:p>
    <w:p>
      <w:pPr>
        <w:pStyle w:val="a3"/>
        <w:ind w:left="786"/>
        <w:jc w:val="both"/>
      </w:pPr>
      <w:r>
        <w:t>- 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>
      <w:pPr>
        <w:pStyle w:val="a3"/>
        <w:ind w:left="786"/>
        <w:jc w:val="both"/>
      </w:pPr>
      <w:r>
        <w:t>- о наличии свободных мест для приема детей, не проживающих на закрепленной территории, не позднее 1 июля;</w:t>
      </w:r>
    </w:p>
    <w:p>
      <w:pPr>
        <w:pStyle w:val="a3"/>
        <w:numPr>
          <w:ilvl w:val="1"/>
          <w:numId w:val="1"/>
        </w:numPr>
        <w:jc w:val="both"/>
      </w:pPr>
      <w:proofErr w:type="gramStart"/>
      <w:r>
        <w:t>Прием граждан в 1 класс МБОУ «Новочершилинская НШ-ДС» осуществляется по личному заявлению родителя (законного представителя) ребенка при предъявлении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>
      <w:pPr>
        <w:pStyle w:val="a3"/>
        <w:numPr>
          <w:ilvl w:val="1"/>
          <w:numId w:val="1"/>
        </w:numPr>
        <w:jc w:val="both"/>
      </w:pPr>
      <w:r>
        <w:t>МБОУ «Новочершилинская НШ-ДС» осуществляет прием указанного заявления:</w:t>
      </w:r>
    </w:p>
    <w:p>
      <w:pPr>
        <w:pStyle w:val="a3"/>
        <w:ind w:left="786"/>
        <w:jc w:val="both"/>
      </w:pPr>
      <w:r>
        <w:t>– в форме электронного документа с использованием информационно-телекоммуникационных сетей общего пользования;</w:t>
      </w:r>
    </w:p>
    <w:p>
      <w:pPr>
        <w:pStyle w:val="a3"/>
        <w:ind w:left="786"/>
        <w:jc w:val="both"/>
      </w:pPr>
      <w:r>
        <w:t>– в форме документа на бумажном носителе.</w:t>
      </w:r>
    </w:p>
    <w:p>
      <w:pPr>
        <w:pStyle w:val="a3"/>
        <w:numPr>
          <w:ilvl w:val="1"/>
          <w:numId w:val="1"/>
        </w:numPr>
        <w:jc w:val="both"/>
      </w:pPr>
      <w:r>
        <w:t>Заявление в форме электронного документа заполняется родителями (законными представителями) ребенка на официальном сайте МБОУ «Новочершилинская НШ-ДС»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предоставлении в МБОУ «Новочершилинская НШ-ДС» всех необходимых документов. При регистрации заявлений, поданных в электронном виде, в журнале регистрации заявлений о приеме в МБОУ «Новочершилинская НШ-ДС» указываются две даты:</w:t>
      </w:r>
    </w:p>
    <w:p>
      <w:pPr>
        <w:pStyle w:val="a3"/>
        <w:ind w:left="786"/>
        <w:jc w:val="both"/>
      </w:pPr>
      <w:r>
        <w:t>- 1-я – дата заполнения и подачи заявления (отсылки заявления);</w:t>
      </w:r>
    </w:p>
    <w:p>
      <w:pPr>
        <w:pStyle w:val="a3"/>
        <w:ind w:left="786"/>
        <w:jc w:val="both"/>
      </w:pPr>
      <w:r>
        <w:t>- 2-я – дата представления всех необходимых документов.</w:t>
      </w:r>
    </w:p>
    <w:p>
      <w:pPr>
        <w:pStyle w:val="a3"/>
        <w:numPr>
          <w:ilvl w:val="1"/>
          <w:numId w:val="1"/>
        </w:numPr>
        <w:jc w:val="both"/>
      </w:pPr>
      <w:r>
        <w:t>В заявлении родителями (законными представителями) ребенка указываются следующие сведения:</w:t>
      </w:r>
    </w:p>
    <w:p>
      <w:pPr>
        <w:pStyle w:val="a3"/>
        <w:ind w:left="786"/>
        <w:jc w:val="both"/>
      </w:pPr>
      <w:r>
        <w:t xml:space="preserve"> а) фамилия, имя, отчество (последнее – при наличии) ребенка;</w:t>
      </w:r>
    </w:p>
    <w:p>
      <w:pPr>
        <w:pStyle w:val="a3"/>
        <w:ind w:left="786"/>
        <w:jc w:val="both"/>
      </w:pPr>
      <w:r>
        <w:t xml:space="preserve"> б) дата и место рождения ребенка;</w:t>
      </w:r>
    </w:p>
    <w:p>
      <w:pPr>
        <w:pStyle w:val="a3"/>
        <w:ind w:left="786"/>
        <w:jc w:val="both"/>
      </w:pPr>
      <w:r>
        <w:lastRenderedPageBreak/>
        <w:t xml:space="preserve"> </w:t>
      </w:r>
      <w:proofErr w:type="gramStart"/>
      <w:r>
        <w:t>в) фамилия, имя, отчество (последнее – при наличии) родителей (законных представителей) ребенка;</w:t>
      </w:r>
      <w:proofErr w:type="gramEnd"/>
    </w:p>
    <w:p>
      <w:pPr>
        <w:pStyle w:val="a3"/>
        <w:ind w:left="786"/>
        <w:jc w:val="both"/>
      </w:pPr>
      <w:r>
        <w:t xml:space="preserve"> г) адрес места жительства ребенка, его родителей (законных представителей);</w:t>
      </w:r>
    </w:p>
    <w:p>
      <w:pPr>
        <w:pStyle w:val="a3"/>
        <w:ind w:left="786"/>
        <w:jc w:val="both"/>
      </w:pPr>
      <w:r>
        <w:t>д) контактные телефоны родителей (законных представителей) ребенка.</w:t>
      </w:r>
    </w:p>
    <w:p>
      <w:pPr>
        <w:pStyle w:val="a3"/>
        <w:numPr>
          <w:ilvl w:val="1"/>
          <w:numId w:val="1"/>
        </w:numPr>
        <w:jc w:val="both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«Новочершилинская НШ-ДС».</w:t>
      </w:r>
    </w:p>
    <w:p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«Новочершилинская НШ-ДС» родители (законные представители) детей, проживающих на закрепленной территории, дополнительно предъявляют следующие документы:</w:t>
      </w:r>
    </w:p>
    <w:p>
      <w:pPr>
        <w:pStyle w:val="a3"/>
        <w:ind w:left="786"/>
        <w:jc w:val="both"/>
      </w:pPr>
      <w:r>
        <w:t>– оригинал свидетельства о рождении ребенка или документ, подтверждающий родство заявителя;</w:t>
      </w:r>
    </w:p>
    <w:p>
      <w:pPr>
        <w:pStyle w:val="a3"/>
        <w:ind w:left="786"/>
        <w:jc w:val="both"/>
      </w:pPr>
      <w:r>
        <w:t>–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>
      <w:pPr>
        <w:pStyle w:val="a3"/>
        <w:numPr>
          <w:ilvl w:val="1"/>
          <w:numId w:val="1"/>
        </w:numPr>
        <w:jc w:val="both"/>
      </w:pPr>
      <w:r>
        <w:t>Для зачисления ребенка в 1 класс в МБОУ «Новочершилинская НШ-ДС»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>
      <w:pPr>
        <w:pStyle w:val="a3"/>
        <w:ind w:left="786"/>
        <w:jc w:val="both"/>
      </w:pPr>
      <w:r>
        <w:t>– свидетельство о рождении ребенка.</w:t>
      </w:r>
    </w:p>
    <w:p>
      <w:pPr>
        <w:pStyle w:val="a3"/>
        <w:numPr>
          <w:ilvl w:val="1"/>
          <w:numId w:val="1"/>
        </w:numPr>
        <w:jc w:val="both"/>
      </w:pPr>
      <w: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</w:t>
      </w:r>
      <w:proofErr w:type="spellStart"/>
      <w:r>
        <w:t>следующте</w:t>
      </w:r>
      <w:proofErr w:type="spellEnd"/>
      <w:r>
        <w:t xml:space="preserve"> документы:</w:t>
      </w:r>
    </w:p>
    <w:p>
      <w:pPr>
        <w:pStyle w:val="a3"/>
        <w:ind w:left="786"/>
        <w:jc w:val="both"/>
      </w:pPr>
      <w:r>
        <w:t>– свидетельство о рождении ребенка;</w:t>
      </w:r>
    </w:p>
    <w:p>
      <w:pPr>
        <w:pStyle w:val="a3"/>
        <w:ind w:left="786"/>
        <w:jc w:val="both"/>
      </w:pPr>
      <w:r>
        <w:t>– документ, подтверждающий родство заявителя (или законность прав ребенка);</w:t>
      </w:r>
    </w:p>
    <w:p>
      <w:pPr>
        <w:pStyle w:val="a3"/>
        <w:ind w:left="786"/>
        <w:jc w:val="both"/>
      </w:pPr>
      <w:r>
        <w:t>– документ, подтверждающий право заявителя на пребывание в Российской Федерации.</w:t>
      </w:r>
    </w:p>
    <w:p>
      <w:pPr>
        <w:pStyle w:val="a3"/>
        <w:numPr>
          <w:ilvl w:val="1"/>
          <w:numId w:val="1"/>
        </w:numPr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>
      <w:pPr>
        <w:pStyle w:val="a3"/>
        <w:numPr>
          <w:ilvl w:val="1"/>
          <w:numId w:val="1"/>
        </w:numPr>
        <w:jc w:val="both"/>
      </w:pPr>
      <w:r>
        <w:t>Родители (законные представители) детей имеют право по своему усмотрению представлять другие документы.</w:t>
      </w:r>
    </w:p>
    <w:p>
      <w:pPr>
        <w:pStyle w:val="a3"/>
        <w:numPr>
          <w:ilvl w:val="1"/>
          <w:numId w:val="1"/>
        </w:numPr>
        <w:jc w:val="both"/>
      </w:pPr>
      <w:r>
        <w:t>Требование предоставления других документов в качестве основания для приема детей в МБОУ «Новочершилинская НШ-ДС» не допускается.</w:t>
      </w:r>
    </w:p>
    <w:p>
      <w:pPr>
        <w:pStyle w:val="a3"/>
        <w:numPr>
          <w:ilvl w:val="1"/>
          <w:numId w:val="1"/>
        </w:numPr>
        <w:jc w:val="both"/>
      </w:pPr>
      <w: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>
      <w:pPr>
        <w:pStyle w:val="a3"/>
        <w:numPr>
          <w:ilvl w:val="1"/>
          <w:numId w:val="1"/>
        </w:numPr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>
      <w:pPr>
        <w:pStyle w:val="a3"/>
        <w:numPr>
          <w:ilvl w:val="1"/>
          <w:numId w:val="1"/>
        </w:numPr>
        <w:jc w:val="both"/>
      </w:pPr>
      <w:r>
        <w:t>Прием заявлений в первый класс МБОУ «Новочершилинская НШ-ДС» для граждан, проживающих на закрепленной территории, начинается с 1 февраля и завершается не позднее 30 июня текущего года.</w:t>
      </w:r>
    </w:p>
    <w:p>
      <w:pPr>
        <w:pStyle w:val="a3"/>
        <w:numPr>
          <w:ilvl w:val="1"/>
          <w:numId w:val="1"/>
        </w:numPr>
        <w:jc w:val="both"/>
      </w:pPr>
      <w:r>
        <w:t>Зачисление в МБОУ «Новочершилинская НШ-ДС» оформляется приказом МБОУ «Новочершилинская НШ-ДС» в течение 7 рабочих дней после приема документов.</w:t>
      </w:r>
    </w:p>
    <w:p>
      <w:pPr>
        <w:pStyle w:val="a3"/>
        <w:numPr>
          <w:ilvl w:val="1"/>
          <w:numId w:val="1"/>
        </w:numPr>
        <w:jc w:val="both"/>
      </w:pPr>
      <w: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>
      <w:pPr>
        <w:pStyle w:val="a3"/>
        <w:numPr>
          <w:ilvl w:val="1"/>
          <w:numId w:val="1"/>
        </w:numPr>
        <w:jc w:val="both"/>
      </w:pPr>
      <w:r>
        <w:lastRenderedPageBreak/>
        <w:t xml:space="preserve">МБОУ «Новочершилинская НШ-ДС»,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</w:t>
      </w:r>
      <w:proofErr w:type="gramStart"/>
      <w:r>
        <w:t>ест в 1 классах размещается</w:t>
      </w:r>
      <w:proofErr w:type="gramEnd"/>
      <w:r>
        <w:t xml:space="preserve"> на официальном сайте МБОУ «Новочершилинская НШ-ДС» в сети Интернет и на информационном стенде в МБОУ «Новочершилинская НШ-ДС».</w:t>
      </w:r>
    </w:p>
    <w:p>
      <w:pPr>
        <w:pStyle w:val="a3"/>
        <w:numPr>
          <w:ilvl w:val="1"/>
          <w:numId w:val="1"/>
        </w:numPr>
        <w:jc w:val="both"/>
      </w:pPr>
      <w:r>
        <w:t>Для удобства родителей (законных представителей) детей МБОУ «Новочершилинская НШ-ДС»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«Новочершилинская НШ-ДС» в сети Интернет и на информационном стенде в МБОУ «Новочершилинская НШ-ДС» в срок не позднее 1 февраля.</w:t>
      </w:r>
    </w:p>
    <w:p>
      <w:pPr>
        <w:pStyle w:val="a3"/>
        <w:numPr>
          <w:ilvl w:val="1"/>
          <w:numId w:val="1"/>
        </w:numPr>
        <w:jc w:val="both"/>
      </w:pPr>
      <w:r>
        <w:t>При приеме на свободные места детей, не проживающих на закрепленной территории, преимущественным правом обладают:</w:t>
      </w:r>
    </w:p>
    <w:p>
      <w:pPr>
        <w:pStyle w:val="a3"/>
        <w:ind w:left="786"/>
        <w:jc w:val="both"/>
      </w:pPr>
      <w:r>
        <w:t>– дети военнослужащих в соответствии с пунктом 6 статьи 19 Федерального закона от 27.05.1998 года №76-ФЗ «О статусе военнослужащих»;</w:t>
      </w:r>
    </w:p>
    <w:p>
      <w:pPr>
        <w:pStyle w:val="a3"/>
        <w:ind w:left="786"/>
        <w:jc w:val="both"/>
      </w:pPr>
      <w:r>
        <w:t>- дети сотрудников (сотрудника) полиции, дети сотрудников (сотрудника) органов внутренних дел, детей гражданина Российской Федерации, в случаях, предусмотренных пунктом 6 статьи 46, статьей 56 Федерального закона от 07.02.2011 года № 3-ФЗ «О полиции».</w:t>
      </w:r>
    </w:p>
    <w:p>
      <w:pPr>
        <w:pStyle w:val="a3"/>
        <w:numPr>
          <w:ilvl w:val="1"/>
          <w:numId w:val="1"/>
        </w:numPr>
        <w:jc w:val="both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«Новочершилинская НШ-ДС», о перечне представленных документов. Расписка заверяется подписью должностного лица МБОУ «Новочершилинская НШ-ДС», ответственного за прием документов, и печатью МБОУ «Новочершилинская НШ-ДС».</w:t>
      </w:r>
    </w:p>
    <w:p>
      <w:pPr>
        <w:pStyle w:val="a3"/>
        <w:numPr>
          <w:ilvl w:val="1"/>
          <w:numId w:val="1"/>
        </w:numPr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МБОУ «Новочершилинская НШ-ДС» предъявлены не все документы, в журнале регистрации делается соответствующая отметка. При регистрации подобных заявлений о приеме в МБОУ «Новочершилинская НШ-ДС» указываются две даты:</w:t>
      </w:r>
    </w:p>
    <w:p>
      <w:pPr>
        <w:pStyle w:val="a3"/>
        <w:ind w:left="786"/>
        <w:jc w:val="both"/>
      </w:pPr>
      <w:r>
        <w:t>– 1-я – дата подачи заявления;</w:t>
      </w:r>
    </w:p>
    <w:p>
      <w:pPr>
        <w:pStyle w:val="a3"/>
        <w:ind w:left="786"/>
        <w:jc w:val="both"/>
      </w:pPr>
      <w:r>
        <w:t>– дата представления всех необходимых документов.</w:t>
      </w:r>
    </w:p>
    <w:p>
      <w:pPr>
        <w:pStyle w:val="a3"/>
        <w:ind w:left="786"/>
        <w:jc w:val="both"/>
      </w:pPr>
      <w:r>
        <w:t>Отсутствие документа (документов) не может быть основанием для отказа в приеме заявления. Однако приказ о зачислении детей 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>
      <w:pPr>
        <w:pStyle w:val="a3"/>
        <w:numPr>
          <w:ilvl w:val="1"/>
          <w:numId w:val="1"/>
        </w:numPr>
        <w:jc w:val="both"/>
      </w:pPr>
      <w:r>
        <w:t>Приказы МБОУ «Новочершилинская НШ-ДС» о приеме детей на обучение размещаются на информационном стенде  МБОУ «Новочершилинская НШ-ДС» в день их издания.</w:t>
      </w:r>
    </w:p>
    <w:p>
      <w:pPr>
        <w:pStyle w:val="a3"/>
        <w:numPr>
          <w:ilvl w:val="1"/>
          <w:numId w:val="1"/>
        </w:numPr>
        <w:jc w:val="both"/>
      </w:pPr>
      <w:r>
        <w:t xml:space="preserve">Приказ о комплектовании первых классов издается не </w:t>
      </w:r>
      <w:proofErr w:type="spellStart"/>
      <w:r>
        <w:t>пзднее</w:t>
      </w:r>
      <w:proofErr w:type="spellEnd"/>
      <w:r>
        <w:t xml:space="preserve"> 30 августа текущего года.</w:t>
      </w:r>
    </w:p>
    <w:p>
      <w:pPr>
        <w:pStyle w:val="a3"/>
        <w:numPr>
          <w:ilvl w:val="1"/>
          <w:numId w:val="1"/>
        </w:numPr>
        <w:jc w:val="both"/>
      </w:pPr>
      <w:r>
        <w:t>На каждого ребенка, зачисленного в МБОУ «Новочершилинская НШ-ДС», заводится личное дело, в котором хранятся копии предъявляемых при приеме документов.</w:t>
      </w:r>
    </w:p>
    <w:p>
      <w:pPr>
        <w:pStyle w:val="a3"/>
        <w:numPr>
          <w:ilvl w:val="1"/>
          <w:numId w:val="1"/>
        </w:numPr>
        <w:jc w:val="both"/>
      </w:pPr>
      <w:r>
        <w:t>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>
      <w:pPr>
        <w:jc w:val="center"/>
        <w:rPr>
          <w:b/>
        </w:rPr>
      </w:pPr>
    </w:p>
    <w:p>
      <w:pPr>
        <w:pStyle w:val="a3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Прием/зачисление учащихся в 1-4 классы в порядке перевода из другой образовательной организации.</w:t>
      </w:r>
    </w:p>
    <w:p>
      <w:pPr>
        <w:pStyle w:val="a3"/>
        <w:numPr>
          <w:ilvl w:val="1"/>
          <w:numId w:val="1"/>
        </w:numPr>
        <w:jc w:val="both"/>
      </w:pPr>
      <w:r>
        <w:lastRenderedPageBreak/>
        <w:t xml:space="preserve">В 1-4 классы МБОУ «Новочершилинская НШ-ДС» принимаются учащиеся в порядке перевода из другой образовательной организации, осуществляющей образовательную деятельность при наличии в МБОУ «Новочершилинская НШ-ДС» свободных мест. </w:t>
      </w:r>
    </w:p>
    <w:p>
      <w:pPr>
        <w:pStyle w:val="a3"/>
        <w:numPr>
          <w:ilvl w:val="1"/>
          <w:numId w:val="1"/>
        </w:numPr>
        <w:jc w:val="both"/>
      </w:pPr>
      <w:r>
        <w:t xml:space="preserve">МБОУ «Новочершилинская НШ-ДС» в случае обращения родителей (законных представителей) с запросом представляет информацию о наличии свободных мест в конкретном классе (классах) МБОУ «Новочершилинская НШ-ДС». Информация представляется МБОУ «Новочершилинская НШ-ДС» в устном или письменном </w:t>
      </w:r>
      <w:proofErr w:type="spellStart"/>
      <w:r>
        <w:t>виде</w:t>
      </w:r>
      <w:proofErr w:type="gramStart"/>
      <w:r>
        <w:t>,в</w:t>
      </w:r>
      <w:proofErr w:type="spellEnd"/>
      <w:proofErr w:type="gramEnd"/>
      <w:r>
        <w:t xml:space="preserve"> зависимости от формы запроса.</w:t>
      </w:r>
    </w:p>
    <w:p>
      <w:pPr>
        <w:pStyle w:val="a3"/>
        <w:numPr>
          <w:ilvl w:val="1"/>
          <w:numId w:val="1"/>
        </w:numPr>
        <w:jc w:val="both"/>
      </w:pPr>
      <w:proofErr w:type="gramStart"/>
      <w:r>
        <w:rPr>
          <w:color w:val="000000"/>
        </w:rPr>
        <w:t xml:space="preserve">Прием граждан в 1 - 4 классы </w:t>
      </w:r>
      <w:r>
        <w:t xml:space="preserve">МБОУ «Новочершилинская НШ-ДС» </w:t>
      </w:r>
      <w:r>
        <w:rPr>
          <w:color w:val="000000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r>
        <w:rPr>
          <w:color w:val="000000"/>
          <w:lang w:eastAsia="fr-FR"/>
        </w:rPr>
        <w:t>№</w:t>
      </w:r>
      <w:r>
        <w:rPr>
          <w:color w:val="000000"/>
          <w:lang w:val="fr-FR" w:eastAsia="fr-FR"/>
        </w:rPr>
        <w:t xml:space="preserve"> </w:t>
      </w:r>
      <w:r>
        <w:rPr>
          <w:color w:val="000000"/>
        </w:rPr>
        <w:t>115-ФЗ «О правовом положении иностранных граждан в Российской</w:t>
      </w:r>
      <w:proofErr w:type="gramEnd"/>
      <w:r>
        <w:rPr>
          <w:color w:val="000000"/>
        </w:rPr>
        <w:t xml:space="preserve"> Федерации».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</w:t>
      </w:r>
      <w:r>
        <w:t xml:space="preserve">МБОУ «Новочершилинская НШ-ДС» </w:t>
      </w:r>
      <w:r>
        <w:rPr>
          <w:color w:val="000000"/>
        </w:rPr>
        <w:t>осуществляет прием указанного заявления:</w:t>
      </w:r>
    </w:p>
    <w:p>
      <w:pPr>
        <w:pStyle w:val="a3"/>
        <w:ind w:left="786"/>
        <w:jc w:val="both"/>
      </w:pPr>
      <w:r>
        <w:rPr>
          <w:color w:val="000000"/>
        </w:rPr>
        <w:t>- в форме электронного документа с использованием информационн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t xml:space="preserve"> телекоммуникационных сетей общего пользования;</w:t>
      </w:r>
    </w:p>
    <w:p>
      <w:pPr>
        <w:pStyle w:val="a3"/>
        <w:ind w:left="786"/>
        <w:jc w:val="both"/>
      </w:pPr>
      <w:r>
        <w:rPr>
          <w:color w:val="000000"/>
        </w:rPr>
        <w:t>- в форме документа на бумажном носителе.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>
        <w:t xml:space="preserve">МБОУ «Новочершилинская НШ-ДС» </w:t>
      </w:r>
      <w:r>
        <w:rPr>
          <w:color w:val="000000"/>
        </w:rPr>
        <w:t xml:space="preserve">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>
        <w:t xml:space="preserve">МБОУ «Новочершилинская НШ-ДС» </w:t>
      </w:r>
      <w:r>
        <w:rPr>
          <w:color w:val="000000"/>
        </w:rPr>
        <w:t xml:space="preserve"> всех необходимых документов. При регистрации заявлений, поданных в электронном виде, в журнале регистрации заявлений о приеме в </w:t>
      </w:r>
      <w:r>
        <w:t xml:space="preserve">МБОУ «Новочершилинская НШ-ДС» </w:t>
      </w:r>
      <w:r>
        <w:rPr>
          <w:color w:val="000000"/>
        </w:rPr>
        <w:t>указываются две даты:</w:t>
      </w:r>
    </w:p>
    <w:p>
      <w:pPr>
        <w:pStyle w:val="a3"/>
        <w:ind w:left="786"/>
        <w:jc w:val="both"/>
      </w:pPr>
      <w:r>
        <w:rPr>
          <w:color w:val="000000"/>
        </w:rPr>
        <w:t>- 1-я - дата заполнения подачи заявления (отсылки заявления);</w:t>
      </w:r>
    </w:p>
    <w:p>
      <w:pPr>
        <w:pStyle w:val="a3"/>
        <w:ind w:left="786"/>
        <w:jc w:val="both"/>
      </w:pPr>
      <w:r>
        <w:rPr>
          <w:color w:val="000000"/>
        </w:rPr>
        <w:t>- 2-я - дата представления всех необходимых документов.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В заявлении родителями (законными представителями) ребенка указываются следующие сведения:</w:t>
      </w:r>
    </w:p>
    <w:p>
      <w:pPr>
        <w:pStyle w:val="a3"/>
        <w:ind w:left="786"/>
        <w:jc w:val="both"/>
      </w:pPr>
      <w:r>
        <w:rPr>
          <w:color w:val="000000"/>
        </w:rPr>
        <w:t>а</w:t>
      </w:r>
      <w:proofErr w:type="gramStart"/>
      <w:r>
        <w:rPr>
          <w:color w:val="000000"/>
        </w:rPr>
        <w:t>)ф</w:t>
      </w:r>
      <w:proofErr w:type="gramEnd"/>
      <w:r>
        <w:rPr>
          <w:color w:val="000000"/>
        </w:rPr>
        <w:t xml:space="preserve">амилия, имя, отчество (последнее - при наличии) ребенка; </w:t>
      </w:r>
    </w:p>
    <w:p>
      <w:pPr>
        <w:pStyle w:val="a3"/>
        <w:ind w:left="786"/>
        <w:jc w:val="both"/>
      </w:pPr>
      <w:r>
        <w:rPr>
          <w:color w:val="000000"/>
        </w:rPr>
        <w:t>б</w:t>
      </w:r>
      <w:proofErr w:type="gramStart"/>
      <w:r>
        <w:rPr>
          <w:color w:val="000000"/>
        </w:rPr>
        <w:t>)д</w:t>
      </w:r>
      <w:proofErr w:type="gramEnd"/>
      <w:r>
        <w:rPr>
          <w:color w:val="000000"/>
        </w:rPr>
        <w:t>ата и место рождения ребенка;</w:t>
      </w:r>
    </w:p>
    <w:p>
      <w:pPr>
        <w:pStyle w:val="a3"/>
        <w:ind w:left="786"/>
        <w:jc w:val="both"/>
      </w:pPr>
      <w:r>
        <w:rPr>
          <w:color w:val="000000"/>
        </w:rPr>
        <w:t>в</w:t>
      </w:r>
      <w:proofErr w:type="gramStart"/>
      <w:r>
        <w:rPr>
          <w:color w:val="000000"/>
        </w:rPr>
        <w:t>)ф</w:t>
      </w:r>
      <w:proofErr w:type="gramEnd"/>
      <w:r>
        <w:rPr>
          <w:color w:val="000000"/>
        </w:rPr>
        <w:t>амилия, имя, отчество (последнее - при наличии) родителей (законных представителей) ребенка;</w:t>
      </w:r>
    </w:p>
    <w:p>
      <w:pPr>
        <w:pStyle w:val="a3"/>
        <w:ind w:left="786"/>
        <w:jc w:val="both"/>
      </w:pPr>
      <w:r>
        <w:rPr>
          <w:color w:val="000000"/>
        </w:rPr>
        <w:t>г</w:t>
      </w:r>
      <w:proofErr w:type="gramStart"/>
      <w:r>
        <w:rPr>
          <w:color w:val="000000"/>
        </w:rPr>
        <w:t>)а</w:t>
      </w:r>
      <w:proofErr w:type="gramEnd"/>
      <w:r>
        <w:rPr>
          <w:color w:val="000000"/>
        </w:rPr>
        <w:t>дрес места жительства ребенка, его родителей (законных представителей);</w:t>
      </w:r>
    </w:p>
    <w:p>
      <w:pPr>
        <w:pStyle w:val="a3"/>
        <w:ind w:left="786"/>
        <w:jc w:val="both"/>
      </w:pPr>
      <w:r>
        <w:rPr>
          <w:color w:val="000000"/>
        </w:rPr>
        <w:t>д</w:t>
      </w:r>
      <w:proofErr w:type="gramStart"/>
      <w:r>
        <w:rPr>
          <w:color w:val="000000"/>
        </w:rPr>
        <w:t>)к</w:t>
      </w:r>
      <w:proofErr w:type="gramEnd"/>
      <w:r>
        <w:rPr>
          <w:color w:val="000000"/>
        </w:rPr>
        <w:t>онтактные телефоны родителей (законных представителей) ребенка;</w:t>
      </w:r>
    </w:p>
    <w:p>
      <w:pPr>
        <w:pStyle w:val="a3"/>
        <w:ind w:left="786"/>
        <w:jc w:val="both"/>
      </w:pPr>
      <w:r>
        <w:rPr>
          <w:color w:val="000000"/>
        </w:rPr>
        <w:t>е</w:t>
      </w:r>
      <w:proofErr w:type="gramStart"/>
      <w:r>
        <w:rPr>
          <w:color w:val="000000"/>
        </w:rPr>
        <w:t>)о</w:t>
      </w:r>
      <w:proofErr w:type="gramEnd"/>
      <w:r>
        <w:rPr>
          <w:color w:val="000000"/>
        </w:rPr>
        <w:t>снования для зачисления (в порядке перевода из иной образовательной организации).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>
        <w:t xml:space="preserve">МБОУ «Новочершилинская НШ-ДС» </w:t>
      </w:r>
      <w:r>
        <w:rPr>
          <w:color w:val="000000"/>
        </w:rPr>
        <w:t xml:space="preserve">в сети Интернет, на информационном стенде </w:t>
      </w:r>
      <w:r>
        <w:t>МБОУ «Новочершилинская НШ-ДС».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Для зачисления ребенка в</w:t>
      </w:r>
      <w:r>
        <w:t xml:space="preserve"> МБОУ «Новочершилинская НШ-ДС» </w:t>
      </w:r>
      <w:r>
        <w:rPr>
          <w:color w:val="000000"/>
        </w:rPr>
        <w:t xml:space="preserve"> родители (законные представители) детей дополнительно предъявляют следующие документы:</w:t>
      </w:r>
    </w:p>
    <w:p>
      <w:pPr>
        <w:pStyle w:val="a3"/>
        <w:ind w:left="786"/>
        <w:jc w:val="both"/>
      </w:pPr>
      <w:r>
        <w:t xml:space="preserve">- </w:t>
      </w:r>
      <w:r>
        <w:rPr>
          <w:color w:val="000000"/>
        </w:rPr>
        <w:t>личное дело учащегося;</w:t>
      </w:r>
    </w:p>
    <w:p>
      <w:pPr>
        <w:pStyle w:val="a3"/>
        <w:ind w:left="786"/>
        <w:jc w:val="both"/>
      </w:pPr>
      <w:r>
        <w:rPr>
          <w:color w:val="000000"/>
        </w:rPr>
        <w:lastRenderedPageBreak/>
        <w:t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2-4 классов).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Родители (законные представители) детей имеют право по своему усмотрению представлять другие документы.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Требование предоставления других документов в качестве основания для зачисления обучающихся в </w:t>
      </w:r>
      <w:r>
        <w:t>МБОУ «Новочершилинская НШ-ДС»</w:t>
      </w:r>
      <w:r>
        <w:rPr>
          <w:color w:val="000000"/>
        </w:rPr>
        <w:t xml:space="preserve"> в связи с переводом из иной образовательной организации не допускается.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Зачисление в  </w:t>
      </w:r>
      <w:r>
        <w:t xml:space="preserve">МБОУ «Новочершилинская НШ-ДС» </w:t>
      </w:r>
      <w:r>
        <w:rPr>
          <w:color w:val="000000"/>
        </w:rPr>
        <w:t xml:space="preserve">оформляется приказом </w:t>
      </w:r>
      <w:r>
        <w:t>МБОУ «Новочершилинская НШ-ДС»</w:t>
      </w:r>
      <w:r>
        <w:rPr>
          <w:color w:val="000000"/>
        </w:rPr>
        <w:t xml:space="preserve"> в течение 3 рабочих дней после приема документов.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>
        <w:t>МБОУ «Новочершилинская НШ-ДС»</w:t>
      </w:r>
      <w:r>
        <w:rPr>
          <w:color w:val="000000"/>
        </w:rPr>
        <w:t xml:space="preserve">, о перечне представленных документов. Расписка заверяется подписью должностного лица </w:t>
      </w:r>
      <w:r>
        <w:t>МБОУ «Новочершилинская НШ-ДС»</w:t>
      </w:r>
      <w:r>
        <w:rPr>
          <w:color w:val="000000"/>
        </w:rPr>
        <w:t>, ответственного за прием документов, и печатью</w:t>
      </w:r>
      <w:r>
        <w:t xml:space="preserve"> МБОУ «Новочершилинская НШ-ДС»</w:t>
      </w:r>
      <w:r>
        <w:rPr>
          <w:color w:val="000000"/>
        </w:rPr>
        <w:t>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В случае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t xml:space="preserve"> если на момент подачи заявления о приеме в  </w:t>
      </w:r>
      <w:r>
        <w:t xml:space="preserve">МБОУ «Новочершилинская НШ-ДС» </w:t>
      </w:r>
      <w:r>
        <w:rPr>
          <w:color w:val="000000"/>
        </w:rPr>
        <w:t xml:space="preserve">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>
        <w:t xml:space="preserve">МБОУ «Новочершилинская НШ-ДС» </w:t>
      </w:r>
      <w:r>
        <w:rPr>
          <w:color w:val="000000"/>
        </w:rPr>
        <w:t>указываются две даты:</w:t>
      </w:r>
    </w:p>
    <w:p>
      <w:pPr>
        <w:pStyle w:val="a3"/>
        <w:ind w:left="786"/>
        <w:jc w:val="both"/>
      </w:pPr>
      <w:r>
        <w:rPr>
          <w:color w:val="000000"/>
        </w:rPr>
        <w:t>- 1-я - дата подачи заявления;</w:t>
      </w:r>
    </w:p>
    <w:p>
      <w:pPr>
        <w:pStyle w:val="a3"/>
        <w:ind w:left="786"/>
        <w:jc w:val="both"/>
      </w:pPr>
      <w:r>
        <w:rPr>
          <w:color w:val="000000"/>
        </w:rPr>
        <w:t>- 2-я - дата представления всех необходимых документов.</w:t>
      </w:r>
    </w:p>
    <w:p>
      <w:pPr>
        <w:pStyle w:val="a3"/>
        <w:ind w:left="786"/>
        <w:jc w:val="both"/>
      </w:pPr>
      <w:r>
        <w:rPr>
          <w:color w:val="000000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>Приказы МБОУ «СОШ №</w:t>
      </w:r>
      <w:r>
        <w:rPr>
          <w:color w:val="000000"/>
        </w:rPr>
        <w:tab/>
        <w:t xml:space="preserve">» о зачислении учащихся в порядке перевода размещаются на информационном стенде  </w:t>
      </w:r>
      <w:r>
        <w:t xml:space="preserve">МБОУ «Новочершилинская НШ-ДС» в </w:t>
      </w:r>
      <w:r>
        <w:rPr>
          <w:color w:val="000000"/>
        </w:rPr>
        <w:t>день их издания.</w:t>
      </w:r>
    </w:p>
    <w:p>
      <w:pPr>
        <w:pStyle w:val="a3"/>
        <w:numPr>
          <w:ilvl w:val="1"/>
          <w:numId w:val="1"/>
        </w:numPr>
        <w:jc w:val="both"/>
      </w:pPr>
      <w:r>
        <w:rPr>
          <w:color w:val="000000"/>
        </w:rPr>
        <w:t xml:space="preserve">На каждого ребенка, зачисленного в </w:t>
      </w:r>
      <w:r>
        <w:t>МБОУ «Новочершилинская НШ-ДС»</w:t>
      </w:r>
      <w:r>
        <w:rPr>
          <w:color w:val="000000"/>
        </w:rPr>
        <w:t>, ведется личное дело, в котором хранятся копии предъявляемых при приеме документов.</w:t>
      </w:r>
    </w:p>
    <w:p>
      <w:pPr>
        <w:pStyle w:val="a3"/>
        <w:numPr>
          <w:ilvl w:val="1"/>
          <w:numId w:val="1"/>
        </w:numPr>
        <w:jc w:val="both"/>
      </w:pPr>
      <w:r>
        <w:t>МБОУ «Новочершилинская НШ-ДС»</w:t>
      </w:r>
      <w:r>
        <w:rPr>
          <w:color w:val="000000"/>
        </w:rPr>
        <w:t xml:space="preserve"> при зачислении учащихся в порядке перевода из иной образовательной организации в течение двух рабочих дней </w:t>
      </w:r>
      <w:proofErr w:type="gramStart"/>
      <w:r>
        <w:rPr>
          <w:color w:val="000000"/>
        </w:rPr>
        <w:t>с даты издания</w:t>
      </w:r>
      <w:proofErr w:type="gramEnd"/>
      <w:r>
        <w:rPr>
          <w:color w:val="000000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</w:t>
      </w:r>
      <w:r>
        <w:t>МБОУ «Новочершилинская НШ-ДС»</w:t>
      </w:r>
      <w:r>
        <w:rPr>
          <w:color w:val="000000"/>
        </w:rPr>
        <w:t>.</w:t>
      </w:r>
    </w:p>
    <w:p>
      <w:pPr>
        <w:jc w:val="center"/>
        <w:rPr>
          <w:b/>
        </w:rPr>
      </w:pPr>
    </w:p>
    <w:p>
      <w:pPr>
        <w:jc w:val="center"/>
      </w:pPr>
      <w:r>
        <w:rPr>
          <w:b/>
          <w:bCs/>
          <w:color w:val="000000"/>
        </w:rPr>
        <w:t>4. Прием в 1 - 4 классы детей, ранее получавших образование в форме</w:t>
      </w:r>
    </w:p>
    <w:p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семейного образования.</w:t>
      </w:r>
    </w:p>
    <w:p>
      <w:pPr>
        <w:pStyle w:val="a3"/>
        <w:jc w:val="both"/>
        <w:rPr>
          <w:color w:val="000000"/>
        </w:rPr>
      </w:pPr>
      <w:r>
        <w:t xml:space="preserve">4.1. </w:t>
      </w:r>
      <w:r>
        <w:rPr>
          <w:color w:val="000000"/>
        </w:rPr>
        <w:t xml:space="preserve">В 1 - 4 классы </w:t>
      </w:r>
      <w:r>
        <w:t xml:space="preserve">МБОУ «Новочершилинская НШ-ДС» </w:t>
      </w:r>
      <w:r>
        <w:rPr>
          <w:color w:val="000000"/>
        </w:rPr>
        <w:t>могут быть приняты учащиеся, ранее получавшие образование в форме семейного образования.</w:t>
      </w:r>
    </w:p>
    <w:p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2.  </w:t>
      </w:r>
      <w:proofErr w:type="gramStart"/>
      <w:r>
        <w:rPr>
          <w:color w:val="000000"/>
        </w:rPr>
        <w:t xml:space="preserve">Прием детей в 1 - 4 классы </w:t>
      </w:r>
      <w:r>
        <w:t xml:space="preserve">МБОУ «Новочершилинская НШ-ДС» </w:t>
      </w:r>
      <w:r>
        <w:rPr>
          <w:color w:val="000000"/>
        </w:rPr>
        <w:t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</w:t>
      </w:r>
      <w:proofErr w:type="gramEnd"/>
      <w:r>
        <w:rPr>
          <w:color w:val="000000"/>
        </w:rPr>
        <w:t xml:space="preserve"> Федерации» при наличии свободных мест.</w:t>
      </w:r>
    </w:p>
    <w:p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 xml:space="preserve">3. </w:t>
      </w:r>
      <w:r>
        <w:t xml:space="preserve">МБОУ «Новочершилинская НШ-ДС» </w:t>
      </w:r>
      <w:r>
        <w:rPr>
          <w:color w:val="000000"/>
        </w:rPr>
        <w:t>осуществляет прием указанного заявления:</w:t>
      </w:r>
    </w:p>
    <w:p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в форме электронного документа с использованием </w:t>
      </w:r>
      <w:proofErr w:type="spellStart"/>
      <w:r>
        <w:rPr>
          <w:color w:val="000000"/>
        </w:rPr>
        <w:t>информационно</w:t>
      </w:r>
      <w:r>
        <w:rPr>
          <w:color w:val="000000"/>
        </w:rPr>
        <w:softHyphen/>
        <w:t>телекоммуникационных</w:t>
      </w:r>
      <w:proofErr w:type="spellEnd"/>
      <w:r>
        <w:rPr>
          <w:color w:val="000000"/>
        </w:rPr>
        <w:t xml:space="preserve"> сетей общего пользования;</w:t>
      </w:r>
    </w:p>
    <w:p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в форме документа на бумажном носителе.</w:t>
      </w:r>
    </w:p>
    <w:p>
      <w:pPr>
        <w:pStyle w:val="a3"/>
        <w:jc w:val="both"/>
        <w:rPr>
          <w:color w:val="000000"/>
        </w:rPr>
      </w:pPr>
      <w:r>
        <w:t>4.</w:t>
      </w:r>
      <w:r>
        <w:rPr>
          <w:color w:val="000000"/>
        </w:rPr>
        <w:t>4. Заявление в форме электронного документа заполняется родителями (законными представителями) ребенка на официальном сайте</w:t>
      </w:r>
      <w:r>
        <w:t xml:space="preserve"> МБОУ «Новочершилинская НШ-ДС»</w:t>
      </w:r>
      <w:r>
        <w:rPr>
          <w:color w:val="000000"/>
        </w:rPr>
        <w:t xml:space="preserve">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>
        <w:t>МБОУ «Новочершилинская НШ-ДС»</w:t>
      </w:r>
      <w:r>
        <w:rPr>
          <w:color w:val="000000"/>
        </w:rPr>
        <w:t xml:space="preserve"> всех необходимых документов. При регистрации заявлений, поданных в электронном виде, в журнале регистрации заявлений о приеме в</w:t>
      </w:r>
      <w:r>
        <w:t xml:space="preserve"> МБОУ «Новочершилинская НШ-ДС»</w:t>
      </w:r>
      <w:r>
        <w:rPr>
          <w:color w:val="000000"/>
        </w:rPr>
        <w:t xml:space="preserve"> указываются две даты:</w:t>
      </w:r>
    </w:p>
    <w:p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1-я - дата заполнения подачи заявления (отсылки заявления);</w:t>
      </w:r>
    </w:p>
    <w:p>
      <w:pPr>
        <w:pStyle w:val="a3"/>
        <w:jc w:val="both"/>
        <w:rPr>
          <w:color w:val="000000"/>
        </w:rPr>
      </w:pPr>
      <w:r>
        <w:t>-</w:t>
      </w:r>
      <w:r>
        <w:rPr>
          <w:color w:val="000000"/>
        </w:rPr>
        <w:t xml:space="preserve"> 2-я - дата представления всех необходимых документов.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В заявлении родителями (законными представителями) ребенка указываются следующие сведения: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а)</w:t>
      </w:r>
      <w:r>
        <w:rPr>
          <w:color w:val="000000"/>
        </w:rPr>
        <w:tab/>
        <w:t>фамилия, имя, отчество (последнее - при наличии) ребенка;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б)</w:t>
      </w:r>
      <w:r>
        <w:rPr>
          <w:color w:val="000000"/>
        </w:rPr>
        <w:tab/>
        <w:t>дата и место рождения ребенка;</w:t>
      </w:r>
    </w:p>
    <w:p>
      <w:pPr>
        <w:pStyle w:val="a3"/>
        <w:ind w:left="1080"/>
        <w:jc w:val="both"/>
        <w:rPr>
          <w:color w:val="000000"/>
        </w:rPr>
      </w:pPr>
      <w:proofErr w:type="gramStart"/>
      <w:r>
        <w:rPr>
          <w:color w:val="000000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г) адрес места жительства ребенка, его родителей (законных представителей);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д)</w:t>
      </w:r>
      <w:r>
        <w:rPr>
          <w:color w:val="000000"/>
        </w:rPr>
        <w:tab/>
        <w:t>контактные телефоны родителей (законных представителей) ребенка;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е) основания для зачисления (в связи с изменением формы получения образования).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>
        <w:t>МБОУ «Новочершилинская НШ-ДС»</w:t>
      </w:r>
      <w:r>
        <w:rPr>
          <w:color w:val="000000"/>
        </w:rPr>
        <w:t xml:space="preserve">  в сети Интернет, на информационном стенде </w:t>
      </w:r>
      <w:r>
        <w:t>МБОУ «Новочершилинская НШ-ДС».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Для зачисления ребенка в </w:t>
      </w:r>
      <w:r>
        <w:t>МБОУ «Новочершилинская НШ-ДС»</w:t>
      </w:r>
      <w:r>
        <w:rPr>
          <w:color w:val="000000"/>
        </w:rPr>
        <w:t xml:space="preserve"> родители (законные представители) детей дополнительно предъявляют следующие документы: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оригинал свидетельства о рождении ребенка или документ, подтверждающий родство заявителя;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lastRenderedPageBreak/>
        <w:t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документ, подтверждающий родство заявителя (или законность представления прав ребенка);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документ, подтверждающий право заявителя на пребывание в Российской Федерации;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>Родители (законные представители) детей имеют право по своему усмотрению представлять другие документы.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Зачисление в </w:t>
      </w:r>
      <w:r>
        <w:t>МБОУ «Новочершилинская НШ-ДС»</w:t>
      </w:r>
      <w:r>
        <w:rPr>
          <w:color w:val="000000"/>
        </w:rPr>
        <w:t xml:space="preserve"> оформляется приказом </w:t>
      </w:r>
      <w:r>
        <w:t>МБОУ «Новочершилинская НШ-ДС»</w:t>
      </w:r>
      <w:r>
        <w:rPr>
          <w:color w:val="000000"/>
        </w:rPr>
        <w:t xml:space="preserve"> в течение 3 рабочих дней после приема документов.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</w:t>
      </w:r>
      <w:r>
        <w:t>«Новочершилинская НШ-ДС»</w:t>
      </w:r>
      <w:r>
        <w:rPr>
          <w:color w:val="000000"/>
        </w:rPr>
        <w:t xml:space="preserve">, о перечне представленных документов. Расписка заверяется подписью должностного лица МБОУ </w:t>
      </w:r>
      <w:r>
        <w:t>«Новочершилинская НШ-ДС»</w:t>
      </w:r>
      <w:r>
        <w:rPr>
          <w:color w:val="000000"/>
        </w:rPr>
        <w:t xml:space="preserve">, ответственного за прием документов, и печатью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>В случае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t xml:space="preserve"> если на момент подачи заявления о приеме в МБОУ </w:t>
      </w:r>
      <w:r>
        <w:t>«Новочершилинская НШ-ДС»</w:t>
      </w:r>
      <w:r>
        <w:rPr>
          <w:color w:val="000000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>
        <w:t>«Новочершилинская НШ-ДС»</w:t>
      </w:r>
      <w:r>
        <w:rPr>
          <w:color w:val="000000"/>
        </w:rPr>
        <w:t xml:space="preserve"> указываются две даты: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- 1-я - дата подачи заявления;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- 2-я - дата представления всех необходимых документов.</w:t>
      </w:r>
    </w:p>
    <w:p>
      <w:pPr>
        <w:pStyle w:val="a3"/>
        <w:ind w:left="1080"/>
        <w:jc w:val="both"/>
        <w:rPr>
          <w:color w:val="000000"/>
        </w:rPr>
      </w:pPr>
      <w:r>
        <w:rPr>
          <w:color w:val="000000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t xml:space="preserve">Приказы МБОУ </w:t>
      </w:r>
      <w:r>
        <w:t>«Новочершилинская НШ-ДС»</w:t>
      </w:r>
      <w:r>
        <w:rPr>
          <w:color w:val="000000"/>
        </w:rPr>
        <w:t xml:space="preserve"> о приеме детей на обучение размещаются на информационном стенде МБОУ </w:t>
      </w:r>
      <w:r>
        <w:t>«Новочершилинская НШ-ДС»</w:t>
      </w:r>
      <w:r>
        <w:rPr>
          <w:color w:val="000000"/>
        </w:rPr>
        <w:t xml:space="preserve"> в день их издания.</w:t>
      </w:r>
    </w:p>
    <w:p>
      <w:pPr>
        <w:pStyle w:val="a3"/>
        <w:numPr>
          <w:ilvl w:val="1"/>
          <w:numId w:val="7"/>
        </w:numPr>
        <w:jc w:val="both"/>
        <w:rPr>
          <w:color w:val="000000"/>
        </w:rPr>
      </w:pPr>
      <w:r>
        <w:rPr>
          <w:color w:val="000000"/>
        </w:rPr>
        <w:lastRenderedPageBreak/>
        <w:t xml:space="preserve">На каждого ребенка, зачисленного в МБОУ </w:t>
      </w:r>
      <w:r>
        <w:t>«Новочершилинская НШ-ДС»</w:t>
      </w:r>
      <w:r>
        <w:rPr>
          <w:color w:val="000000"/>
        </w:rPr>
        <w:t>, ведется личное дело, в котором хранятся копии предъявляемых при приеме документов.</w:t>
      </w:r>
    </w:p>
    <w:p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Прием во 2 - 4 классы детей, осваивавших программы общего образования в образовательных организациях других государств.</w:t>
      </w:r>
    </w:p>
    <w:p>
      <w:pPr>
        <w:ind w:left="709"/>
        <w:jc w:val="both"/>
        <w:rPr>
          <w:color w:val="000000"/>
        </w:rPr>
      </w:pPr>
      <w:r>
        <w:t xml:space="preserve">5.1. </w:t>
      </w:r>
      <w:r>
        <w:rPr>
          <w:color w:val="000000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>
      <w:pPr>
        <w:ind w:left="709"/>
        <w:jc w:val="both"/>
        <w:rPr>
          <w:color w:val="000000"/>
        </w:rPr>
      </w:pPr>
      <w:r>
        <w:t xml:space="preserve">5.2. </w:t>
      </w:r>
      <w:r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>
        <w:rPr>
          <w:color w:val="000000"/>
        </w:rPr>
        <w:t xml:space="preserve">установления соответствия фактических знаний учащихся требованиям образовательной программы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ind w:left="709"/>
        <w:jc w:val="both"/>
        <w:rPr>
          <w:color w:val="000000"/>
        </w:rPr>
      </w:pPr>
      <w:r>
        <w:t xml:space="preserve">5.3. </w:t>
      </w:r>
      <w:r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>
        <w:rPr>
          <w:color w:val="000000"/>
        </w:rPr>
        <w:t xml:space="preserve">промежуточной аттестации определяются индивидуально применительно к каждому поступающему и закрепляются в приказе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ind w:left="709"/>
        <w:jc w:val="both"/>
        <w:rPr>
          <w:color w:val="000000"/>
        </w:rPr>
      </w:pPr>
      <w:r>
        <w:t xml:space="preserve">5.4. </w:t>
      </w:r>
      <w:r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>
      <w:pPr>
        <w:ind w:left="709"/>
        <w:jc w:val="both"/>
      </w:pPr>
      <w:r>
        <w:t xml:space="preserve">5.5. </w:t>
      </w:r>
      <w:r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>
      <w:pPr>
        <w:ind w:left="709"/>
        <w:rPr>
          <w:color w:val="000000"/>
        </w:rPr>
      </w:pPr>
      <w:r>
        <w:rPr>
          <w:color w:val="000000"/>
        </w:rPr>
        <w:t>5.6. 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>
      <w:pPr>
        <w:ind w:left="709"/>
      </w:pPr>
    </w:p>
    <w:p>
      <w:pPr>
        <w:pStyle w:val="a3"/>
        <w:numPr>
          <w:ilvl w:val="0"/>
          <w:numId w:val="7"/>
        </w:num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Прием во 2 - 4 классы граждан, не имеющих личного дела. </w:t>
      </w:r>
    </w:p>
    <w:p>
      <w:pPr>
        <w:ind w:left="709"/>
        <w:jc w:val="both"/>
        <w:rPr>
          <w:color w:val="000000"/>
        </w:rPr>
      </w:pPr>
      <w:r>
        <w:t xml:space="preserve">6.1. </w:t>
      </w:r>
      <w:r>
        <w:rPr>
          <w:color w:val="000000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>
      <w:pPr>
        <w:ind w:left="709"/>
        <w:jc w:val="both"/>
        <w:rPr>
          <w:color w:val="000000"/>
        </w:rPr>
      </w:pPr>
      <w:r>
        <w:t xml:space="preserve">6.2. </w:t>
      </w:r>
      <w:r>
        <w:rPr>
          <w:color w:val="000000"/>
        </w:rPr>
        <w:t>Промежуточная аттестация учащихся проводится в целях</w:t>
      </w:r>
      <w:r>
        <w:t xml:space="preserve"> </w:t>
      </w:r>
      <w:r>
        <w:rPr>
          <w:color w:val="000000"/>
        </w:rPr>
        <w:t xml:space="preserve">установления соответствия фактических знаний учащихся требованиям образовательной программы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ind w:left="709"/>
        <w:jc w:val="both"/>
        <w:rPr>
          <w:color w:val="000000"/>
        </w:rPr>
      </w:pPr>
      <w:r>
        <w:t xml:space="preserve">6.3.  </w:t>
      </w:r>
      <w:r>
        <w:rPr>
          <w:color w:val="000000"/>
        </w:rPr>
        <w:t>Предметы, формы промежуточной аттестации, сроки проведения</w:t>
      </w:r>
      <w:r>
        <w:t xml:space="preserve"> </w:t>
      </w:r>
      <w:r>
        <w:rPr>
          <w:color w:val="000000"/>
        </w:rPr>
        <w:t xml:space="preserve">промежуточной аттестации определяются индивидуально применительно к каждому поступающему и закрепляются в приказе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ind w:left="709"/>
        <w:jc w:val="both"/>
        <w:rPr>
          <w:color w:val="000000"/>
        </w:rPr>
      </w:pPr>
      <w:r>
        <w:t xml:space="preserve">6.4. </w:t>
      </w:r>
      <w:r>
        <w:rPr>
          <w:color w:val="000000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>
      <w:pPr>
        <w:ind w:left="709"/>
        <w:jc w:val="both"/>
        <w:rPr>
          <w:color w:val="000000"/>
        </w:rPr>
      </w:pPr>
      <w:r>
        <w:t xml:space="preserve">6.5. </w:t>
      </w:r>
      <w:r>
        <w:rPr>
          <w:color w:val="000000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>
      <w:pPr>
        <w:ind w:left="709"/>
        <w:jc w:val="both"/>
        <w:rPr>
          <w:color w:val="000000"/>
        </w:rPr>
      </w:pPr>
      <w:r>
        <w:t>6.7.</w:t>
      </w:r>
      <w:r>
        <w:rPr>
          <w:color w:val="000000"/>
        </w:rPr>
        <w:t xml:space="preserve">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>
      <w:pPr>
        <w:ind w:left="709"/>
        <w:jc w:val="both"/>
      </w:pPr>
    </w:p>
    <w:p>
      <w:pPr>
        <w:jc w:val="center"/>
      </w:pPr>
      <w:bookmarkStart w:id="1" w:name="bookmark0"/>
      <w:r>
        <w:rPr>
          <w:b/>
          <w:bCs/>
          <w:color w:val="000000"/>
        </w:rPr>
        <w:t xml:space="preserve">7. Прием экстернов для прохождения </w:t>
      </w:r>
      <w:proofErr w:type="gramStart"/>
      <w:r>
        <w:rPr>
          <w:b/>
          <w:bCs/>
          <w:color w:val="000000"/>
        </w:rPr>
        <w:t>промежуточной</w:t>
      </w:r>
      <w:proofErr w:type="gramEnd"/>
      <w:r>
        <w:rPr>
          <w:b/>
          <w:bCs/>
          <w:color w:val="000000"/>
        </w:rPr>
        <w:t xml:space="preserve"> и итоговой</w:t>
      </w:r>
      <w:bookmarkEnd w:id="1"/>
    </w:p>
    <w:p>
      <w:pPr>
        <w:jc w:val="center"/>
        <w:rPr>
          <w:b/>
          <w:bCs/>
          <w:color w:val="000000"/>
        </w:rPr>
      </w:pPr>
      <w:bookmarkStart w:id="2" w:name="bookmark1"/>
      <w:r>
        <w:rPr>
          <w:b/>
          <w:bCs/>
          <w:color w:val="000000"/>
        </w:rPr>
        <w:t>аттестации.</w:t>
      </w:r>
      <w:bookmarkEnd w:id="2"/>
    </w:p>
    <w:p>
      <w:pPr>
        <w:ind w:left="709"/>
        <w:jc w:val="both"/>
        <w:rPr>
          <w:color w:val="000000"/>
        </w:rPr>
      </w:pPr>
      <w:r>
        <w:rPr>
          <w:bCs/>
          <w:color w:val="000000"/>
        </w:rPr>
        <w:t xml:space="preserve">7.1. </w:t>
      </w:r>
      <w:r>
        <w:rPr>
          <w:color w:val="000000"/>
        </w:rPr>
        <w:t>Закрепленные лица, осваивающие программы общего образования</w:t>
      </w:r>
      <w:r>
        <w:t xml:space="preserve"> </w:t>
      </w:r>
      <w:r>
        <w:rPr>
          <w:color w:val="000000"/>
        </w:rPr>
        <w:t xml:space="preserve">в форме семейного образования и самообразования, вправе пройти экстерном промежуточную и государственную итоговую аттестацию в МБОУ </w:t>
      </w:r>
      <w:r>
        <w:t xml:space="preserve">«Новочершилинская НШ-ДС» </w:t>
      </w:r>
      <w:r>
        <w:rPr>
          <w:color w:val="000000"/>
        </w:rPr>
        <w:t xml:space="preserve"> (далее - экстерны).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lastRenderedPageBreak/>
        <w:t>7.2. Прием экстернов для прохождения промежуточной аттестации по программам начального общего образования осуществляется на основании заявления родителей (законных представителей) экстернов.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7.3. Прием экстернов для прохождения промежуточной аттестации осуществляется на основании личного заявления экстерна.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7.4. В заявлении родителями (законными представителями) экстернов указываются следующие сведения: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а)</w:t>
      </w:r>
      <w:r>
        <w:rPr>
          <w:color w:val="000000"/>
        </w:rPr>
        <w:tab/>
        <w:t>фамилия, имя, отчество (последнее - при наличии) ребенка;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б)</w:t>
      </w:r>
      <w:r>
        <w:rPr>
          <w:color w:val="000000"/>
        </w:rPr>
        <w:tab/>
        <w:t>дата и место рождения ребенка;</w:t>
      </w:r>
    </w:p>
    <w:p>
      <w:pPr>
        <w:ind w:left="709"/>
        <w:jc w:val="both"/>
        <w:rPr>
          <w:color w:val="000000"/>
        </w:rPr>
      </w:pPr>
      <w:proofErr w:type="gramStart"/>
      <w:r>
        <w:rPr>
          <w:color w:val="000000"/>
        </w:rPr>
        <w:t>в)</w:t>
      </w:r>
      <w:r>
        <w:rPr>
          <w:color w:val="000000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>
      <w:pPr>
        <w:ind w:left="709"/>
        <w:jc w:val="both"/>
        <w:rPr>
          <w:color w:val="000000"/>
        </w:rPr>
      </w:pPr>
      <w:r>
        <w:rPr>
          <w:color w:val="000000"/>
        </w:rPr>
        <w:t>г) адрес места жительства ребенка, его родителей (законных представителей);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д)</w:t>
      </w:r>
      <w:r>
        <w:rPr>
          <w:color w:val="000000"/>
        </w:rPr>
        <w:tab/>
        <w:t>контактные телефоны родителей (законных представителей) ребенка;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е)</w:t>
      </w:r>
      <w:r>
        <w:rPr>
          <w:color w:val="000000"/>
        </w:rPr>
        <w:tab/>
        <w:t>класс (уровень), за который экстерн будет проходить промежуточную аттестацию.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7.5. В заявлении экстерна указываются следующие сведения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а)</w:t>
      </w:r>
      <w:r>
        <w:rPr>
          <w:color w:val="000000"/>
        </w:rPr>
        <w:tab/>
        <w:t>фамилия, имя, отчество (последнее - при наличии) экстерна;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б)</w:t>
      </w:r>
      <w:r>
        <w:rPr>
          <w:color w:val="000000"/>
        </w:rPr>
        <w:tab/>
        <w:t>дата и место рождения экстерна;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в)</w:t>
      </w:r>
      <w:r>
        <w:rPr>
          <w:color w:val="000000"/>
        </w:rPr>
        <w:tab/>
        <w:t>адрес места жительства экстерна;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г)</w:t>
      </w:r>
      <w:r>
        <w:rPr>
          <w:color w:val="000000"/>
        </w:rPr>
        <w:tab/>
        <w:t>контактные</w:t>
      </w:r>
      <w:r>
        <w:rPr>
          <w:color w:val="000000"/>
        </w:rPr>
        <w:tab/>
        <w:t>телефоны экстерна</w:t>
      </w:r>
      <w:r>
        <w:rPr>
          <w:color w:val="000000"/>
        </w:rPr>
        <w:tab/>
        <w:t>и родителей (законных представителей) экстерна;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д) класс (уровень), за который экстерн будет проходить промежуточную аттестацию.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7.6. Для зачисления экстерна для прохождения промежуточной аттестации родители (законные представители) экстерна или экстерн дополнительно предъявляют следующие документы: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- оригинал свидетельства о рождении ребенка или паспорта;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>- личное дело экстерна (или иные документы, подтверждающие прохождение экстерном промежуточной аттестации за предыдущий период).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7.7. Прием заявлений для прохождения промежуточной аттестации осуществляется до 15 апреля текущего года. 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7.8. </w:t>
      </w:r>
      <w:proofErr w:type="gramStart"/>
      <w:r>
        <w:rPr>
          <w:color w:val="000000"/>
        </w:rPr>
        <w:t xml:space="preserve">МБОУ </w:t>
      </w:r>
      <w:r>
        <w:t xml:space="preserve">«Новочершилинская НШ-ДС» </w:t>
      </w:r>
      <w:r>
        <w:rPr>
          <w:color w:val="000000"/>
        </w:rPr>
        <w:t xml:space="preserve">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 </w:t>
      </w:r>
      <w:r>
        <w:t>«Новочершилинская НШ-ДС»</w:t>
      </w:r>
      <w:r>
        <w:rPr>
          <w:color w:val="000000"/>
        </w:rPr>
        <w:t>.</w:t>
      </w:r>
      <w:proofErr w:type="gramEnd"/>
    </w:p>
    <w:p>
      <w:pPr>
        <w:ind w:left="709"/>
        <w:jc w:val="both"/>
        <w:rPr>
          <w:color w:val="000000"/>
        </w:rPr>
      </w:pPr>
      <w:r>
        <w:rPr>
          <w:color w:val="000000"/>
        </w:rPr>
        <w:t>7.9. Факт экстерна и (или) его родителей (законных представителей) с документами, указанными в п.4.9. Правил, фиксируется в заявлении о приеме и заверяется его личной подписью.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7.10. МБОУ </w:t>
      </w:r>
      <w:r>
        <w:t>«Новочершилинская НШ-ДС»</w:t>
      </w:r>
      <w:r>
        <w:rPr>
          <w:color w:val="000000"/>
        </w:rPr>
        <w:t xml:space="preserve">  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7.11.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</w:t>
      </w:r>
      <w:r>
        <w:rPr>
          <w:color w:val="000000"/>
        </w:rPr>
        <w:lastRenderedPageBreak/>
        <w:t xml:space="preserve">приеме ребенка в МБОУ </w:t>
      </w:r>
      <w:r>
        <w:t>«Новочершилинская НШ-ДС»</w:t>
      </w:r>
      <w:r>
        <w:rPr>
          <w:color w:val="000000"/>
        </w:rPr>
        <w:t xml:space="preserve">, о перечне представленных документов. Расписка заверяется подписью должностного лица МБОУ </w:t>
      </w:r>
      <w:r>
        <w:t>«Новочершилинская НШ-ДС»</w:t>
      </w:r>
      <w:r>
        <w:rPr>
          <w:color w:val="000000"/>
        </w:rPr>
        <w:t xml:space="preserve">, ответственного за прием документов, и печатью МБОУ </w:t>
      </w:r>
      <w:r>
        <w:t>«Новочершилинская НШ-ДС»</w:t>
      </w:r>
      <w:r>
        <w:rPr>
          <w:color w:val="000000"/>
        </w:rPr>
        <w:t>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7.12. Зачисление экстерна в МБОУ </w:t>
      </w:r>
      <w:r>
        <w:t>«Новочершилинская НШ-ДС»</w:t>
      </w:r>
      <w:r>
        <w:rPr>
          <w:color w:val="000000"/>
        </w:rPr>
        <w:t xml:space="preserve"> для прохождения промежуточной аттестации оформляется приказом МБОУ </w:t>
      </w:r>
      <w:r>
        <w:t>«Новочершилинская НШ-ДС»</w:t>
      </w:r>
      <w:r>
        <w:rPr>
          <w:color w:val="000000"/>
        </w:rPr>
        <w:t xml:space="preserve"> в течение 3 рабочих дней после приема документов.</w:t>
      </w:r>
    </w:p>
    <w:p>
      <w:pPr>
        <w:ind w:left="709"/>
        <w:jc w:val="both"/>
        <w:rPr>
          <w:color w:val="000000"/>
        </w:rPr>
      </w:pPr>
      <w:r>
        <w:rPr>
          <w:color w:val="000000"/>
        </w:rPr>
        <w:t xml:space="preserve">7.13. Приказ МБОУ </w:t>
      </w:r>
      <w:r>
        <w:t>«Новочершилинская НШ-ДС» о зачислении экстерна в МБОУ «Новочершилинская НШ-ДС» для прохождения промежуточной аттестации размещается на информационном стенде МБОУ «Новочершилинская НШ-ДС» в день его издания.</w:t>
      </w:r>
    </w:p>
    <w:p>
      <w:pPr>
        <w:ind w:left="709"/>
        <w:jc w:val="center"/>
        <w:rPr>
          <w:b/>
        </w:rPr>
      </w:pPr>
    </w:p>
    <w:p>
      <w:pPr>
        <w:ind w:left="709"/>
      </w:pPr>
    </w:p>
    <w:p>
      <w:pPr>
        <w:pStyle w:val="a3"/>
        <w:ind w:left="786"/>
        <w:jc w:val="both"/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3">
    <w:nsid w:val="39791D38"/>
    <w:multiLevelType w:val="multilevel"/>
    <w:tmpl w:val="DD387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5CDB77CC"/>
    <w:multiLevelType w:val="multilevel"/>
    <w:tmpl w:val="418E48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6C1074C8"/>
    <w:multiLevelType w:val="hybridMultilevel"/>
    <w:tmpl w:val="EBDAB8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AE921C6"/>
    <w:multiLevelType w:val="hybridMultilevel"/>
    <w:tmpl w:val="D96A7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4621</Words>
  <Characters>26342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Данияр</dc:creator>
  <cp:lastModifiedBy>Matrix</cp:lastModifiedBy>
  <cp:revision>3</cp:revision>
  <cp:lastPrinted>2023-09-21T10:16:00Z</cp:lastPrinted>
  <dcterms:created xsi:type="dcterms:W3CDTF">2023-09-21T09:23:00Z</dcterms:created>
  <dcterms:modified xsi:type="dcterms:W3CDTF">2023-09-21T10:19:00Z</dcterms:modified>
</cp:coreProperties>
</file>